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47" w:type="pct"/>
        <w:tblLayout w:type="fixed"/>
        <w:tblLook w:val="04A0" w:firstRow="1" w:lastRow="0" w:firstColumn="1" w:lastColumn="0" w:noHBand="0" w:noVBand="1"/>
      </w:tblPr>
      <w:tblGrid>
        <w:gridCol w:w="3776"/>
        <w:gridCol w:w="1444"/>
        <w:gridCol w:w="2158"/>
        <w:gridCol w:w="4139"/>
        <w:gridCol w:w="6620"/>
      </w:tblGrid>
      <w:tr w:rsidR="00F86661" w:rsidRPr="00014D22" w14:paraId="3E0F127C" w14:textId="77777777" w:rsidTr="009D5833">
        <w:trPr>
          <w:tblHeader/>
        </w:trPr>
        <w:tc>
          <w:tcPr>
            <w:tcW w:w="1041" w:type="pct"/>
            <w:shd w:val="clear" w:color="auto" w:fill="F2F2F2" w:themeFill="background1" w:themeFillShade="F2"/>
          </w:tcPr>
          <w:p w14:paraId="4DEC09EE" w14:textId="027AB0E5" w:rsidR="00F86661" w:rsidRPr="00014D22" w:rsidRDefault="00F86661" w:rsidP="003B7C5C">
            <w:pPr>
              <w:rPr>
                <w:b/>
                <w:color w:val="5D8C93"/>
              </w:rPr>
            </w:pPr>
            <w:r w:rsidRPr="00014D22">
              <w:rPr>
                <w:b/>
                <w:color w:val="5D8C93"/>
              </w:rPr>
              <w:t>Topic</w:t>
            </w:r>
          </w:p>
        </w:tc>
        <w:tc>
          <w:tcPr>
            <w:tcW w:w="398" w:type="pct"/>
            <w:shd w:val="clear" w:color="auto" w:fill="F2F2F2" w:themeFill="background1" w:themeFillShade="F2"/>
          </w:tcPr>
          <w:p w14:paraId="514AD0C9" w14:textId="3B051B10" w:rsidR="00F86661" w:rsidRPr="00014D22" w:rsidRDefault="00F86661" w:rsidP="003B7C5C">
            <w:pPr>
              <w:rPr>
                <w:b/>
                <w:color w:val="5D8C93"/>
              </w:rPr>
            </w:pPr>
            <w:r w:rsidRPr="00014D22">
              <w:rPr>
                <w:b/>
                <w:color w:val="5D8C93"/>
              </w:rPr>
              <w:t>Time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1B7C7F5C" w14:textId="77777777" w:rsidR="00F86661" w:rsidRPr="00014D22" w:rsidRDefault="00F86661" w:rsidP="003B7C5C">
            <w:pPr>
              <w:rPr>
                <w:b/>
                <w:color w:val="5D8C93"/>
              </w:rPr>
            </w:pPr>
            <w:r w:rsidRPr="00014D22">
              <w:rPr>
                <w:b/>
                <w:color w:val="5D8C93"/>
              </w:rPr>
              <w:t>Lead</w:t>
            </w:r>
          </w:p>
        </w:tc>
        <w:tc>
          <w:tcPr>
            <w:tcW w:w="1141" w:type="pct"/>
            <w:shd w:val="clear" w:color="auto" w:fill="F2F2F2" w:themeFill="background1" w:themeFillShade="F2"/>
          </w:tcPr>
          <w:p w14:paraId="122EC032" w14:textId="77777777" w:rsidR="00F86661" w:rsidRPr="00014D22" w:rsidRDefault="00F86661" w:rsidP="003B7C5C">
            <w:pPr>
              <w:rPr>
                <w:b/>
                <w:color w:val="5D8C93"/>
              </w:rPr>
            </w:pPr>
            <w:r w:rsidRPr="00014D22">
              <w:rPr>
                <w:b/>
                <w:color w:val="5D8C93"/>
              </w:rPr>
              <w:t xml:space="preserve">Purpose / Objectives </w:t>
            </w:r>
          </w:p>
        </w:tc>
        <w:tc>
          <w:tcPr>
            <w:tcW w:w="1825" w:type="pct"/>
            <w:shd w:val="clear" w:color="auto" w:fill="F2F2F2" w:themeFill="background1" w:themeFillShade="F2"/>
          </w:tcPr>
          <w:p w14:paraId="268FF47D" w14:textId="77777777" w:rsidR="00F86661" w:rsidRPr="00014D22" w:rsidRDefault="00F86661" w:rsidP="003B7C5C">
            <w:pPr>
              <w:rPr>
                <w:b/>
                <w:color w:val="5D8C93"/>
              </w:rPr>
            </w:pPr>
            <w:r w:rsidRPr="00014D22">
              <w:rPr>
                <w:b/>
                <w:color w:val="5D8C93"/>
              </w:rPr>
              <w:t xml:space="preserve">Supporting Resources </w:t>
            </w:r>
          </w:p>
        </w:tc>
      </w:tr>
      <w:tr w:rsidR="00F86661" w:rsidRPr="008F1337" w14:paraId="221AF643" w14:textId="77777777" w:rsidTr="009D5833">
        <w:trPr>
          <w:trHeight w:val="899"/>
        </w:trPr>
        <w:tc>
          <w:tcPr>
            <w:tcW w:w="1041" w:type="pct"/>
          </w:tcPr>
          <w:p w14:paraId="594249E2" w14:textId="2241E091" w:rsidR="00F86661" w:rsidRPr="00885D39" w:rsidRDefault="00F86661" w:rsidP="003B7C5C">
            <w:pPr>
              <w:pStyle w:val="ListParagraph"/>
              <w:numPr>
                <w:ilvl w:val="0"/>
                <w:numId w:val="5"/>
              </w:numPr>
            </w:pPr>
            <w:r w:rsidRPr="008F1337">
              <w:t xml:space="preserve">Welcome </w:t>
            </w:r>
            <w:r w:rsidR="00BC4CC1">
              <w:t>and Housekeeping</w:t>
            </w:r>
            <w:r w:rsidR="00BC4CC1">
              <w:br/>
              <w:t>- review agenda</w:t>
            </w:r>
            <w:r w:rsidR="00BC4CC1">
              <w:br/>
              <w:t xml:space="preserve">- additional business </w:t>
            </w:r>
            <w:r w:rsidR="00BC4CC1">
              <w:br/>
              <w:t>- meeting minutes (Jan</w:t>
            </w:r>
            <w:r w:rsidR="00DD5982">
              <w:t xml:space="preserve"> 22,</w:t>
            </w:r>
            <w:r w:rsidR="00BC4CC1">
              <w:t xml:space="preserve"> 2020)</w:t>
            </w:r>
          </w:p>
        </w:tc>
        <w:tc>
          <w:tcPr>
            <w:tcW w:w="398" w:type="pct"/>
          </w:tcPr>
          <w:p w14:paraId="6344FB95" w14:textId="44BDB396" w:rsidR="00F86661" w:rsidRPr="00885D39" w:rsidRDefault="00F86661" w:rsidP="003B7C5C">
            <w:r>
              <w:t>9:00 – 9:1</w:t>
            </w:r>
            <w:r w:rsidR="009D5833">
              <w:t>0</w:t>
            </w:r>
          </w:p>
        </w:tc>
        <w:tc>
          <w:tcPr>
            <w:tcW w:w="595" w:type="pct"/>
          </w:tcPr>
          <w:p w14:paraId="54FF722B" w14:textId="6D4538A1" w:rsidR="00F86661" w:rsidRPr="008F1337" w:rsidRDefault="00F86661" w:rsidP="003B7C5C">
            <w:r>
              <w:t xml:space="preserve">G. </w:t>
            </w:r>
            <w:proofErr w:type="spellStart"/>
            <w:r>
              <w:t>Patersen</w:t>
            </w:r>
            <w:proofErr w:type="spellEnd"/>
          </w:p>
        </w:tc>
        <w:tc>
          <w:tcPr>
            <w:tcW w:w="1141" w:type="pct"/>
          </w:tcPr>
          <w:p w14:paraId="579D5D11" w14:textId="6A611342" w:rsidR="00F86661" w:rsidRDefault="00F86661" w:rsidP="00BC4CC1">
            <w:pPr>
              <w:pStyle w:val="ListParagraph"/>
              <w:numPr>
                <w:ilvl w:val="0"/>
                <w:numId w:val="6"/>
              </w:numPr>
            </w:pPr>
            <w:r>
              <w:t>O</w:t>
            </w:r>
            <w:r w:rsidRPr="008F1337">
              <w:t>pening remarks</w:t>
            </w:r>
            <w:r>
              <w:t xml:space="preserve">   </w:t>
            </w:r>
          </w:p>
          <w:p w14:paraId="347BCC67" w14:textId="77777777" w:rsidR="00BC4CC1" w:rsidRPr="005C080A" w:rsidRDefault="00BC4CC1" w:rsidP="00BC4CC1">
            <w:pPr>
              <w:pStyle w:val="ListParagraph"/>
              <w:numPr>
                <w:ilvl w:val="0"/>
                <w:numId w:val="6"/>
              </w:numPr>
            </w:pPr>
            <w:r w:rsidRPr="005C080A">
              <w:t>Reminder that the session is audio recorded for administrative purposes</w:t>
            </w:r>
          </w:p>
          <w:p w14:paraId="66CBB755" w14:textId="748FF192" w:rsidR="00F86661" w:rsidRPr="00983B01" w:rsidRDefault="00BC4CC1" w:rsidP="00BC4CC1">
            <w:pPr>
              <w:pStyle w:val="ListParagraph"/>
              <w:numPr>
                <w:ilvl w:val="0"/>
                <w:numId w:val="6"/>
              </w:numPr>
            </w:pPr>
            <w:r w:rsidRPr="00983B01">
              <w:t>Reminder of Chatham house Rules</w:t>
            </w:r>
            <w:r>
              <w:t xml:space="preserve"> </w:t>
            </w:r>
          </w:p>
        </w:tc>
        <w:tc>
          <w:tcPr>
            <w:tcW w:w="1825" w:type="pct"/>
          </w:tcPr>
          <w:p w14:paraId="30451E4F" w14:textId="77777777" w:rsidR="00F86661" w:rsidRDefault="00F86661" w:rsidP="00F86661">
            <w:pPr>
              <w:pStyle w:val="ListParagraph"/>
              <w:numPr>
                <w:ilvl w:val="0"/>
                <w:numId w:val="2"/>
              </w:numPr>
            </w:pPr>
            <w:r>
              <w:t xml:space="preserve">Participant sign in sheet </w:t>
            </w:r>
          </w:p>
          <w:p w14:paraId="59A58CF7" w14:textId="77777777" w:rsidR="00F86661" w:rsidRDefault="00F86661" w:rsidP="00F86661">
            <w:pPr>
              <w:pStyle w:val="ListParagraph"/>
              <w:numPr>
                <w:ilvl w:val="0"/>
                <w:numId w:val="2"/>
              </w:numPr>
            </w:pPr>
            <w:r>
              <w:t xml:space="preserve">PowerPoint     </w:t>
            </w:r>
          </w:p>
          <w:p w14:paraId="66A87BC9" w14:textId="216818A2" w:rsidR="00BC4CC1" w:rsidRPr="008F1337" w:rsidRDefault="00BC4CC1" w:rsidP="00F86661">
            <w:pPr>
              <w:pStyle w:val="ListParagraph"/>
              <w:numPr>
                <w:ilvl w:val="0"/>
                <w:numId w:val="2"/>
              </w:numPr>
            </w:pPr>
            <w:r>
              <w:t xml:space="preserve">January meeting minutes available online </w:t>
            </w:r>
            <w:hyperlink r:id="rId7" w:history="1">
              <w:r w:rsidRPr="00F86661">
                <w:rPr>
                  <w:rStyle w:val="Hyperlink"/>
                </w:rPr>
                <w:t>https://nestakeholderroundtable.ca/</w:t>
              </w:r>
            </w:hyperlink>
          </w:p>
        </w:tc>
      </w:tr>
      <w:tr w:rsidR="00F86661" w14:paraId="6CCF6E0E" w14:textId="77777777" w:rsidTr="00AC3C19">
        <w:trPr>
          <w:trHeight w:val="464"/>
        </w:trPr>
        <w:tc>
          <w:tcPr>
            <w:tcW w:w="1041" w:type="pct"/>
          </w:tcPr>
          <w:p w14:paraId="66C23588" w14:textId="5B9DD953" w:rsidR="00F86661" w:rsidRDefault="009D5833" w:rsidP="003B7C5C">
            <w:pPr>
              <w:pStyle w:val="ListParagraph"/>
              <w:numPr>
                <w:ilvl w:val="0"/>
                <w:numId w:val="5"/>
              </w:numPr>
            </w:pPr>
            <w:r>
              <w:t>Participant introductions and relationship-building exercise</w:t>
            </w:r>
            <w:r w:rsidR="00F86661">
              <w:t xml:space="preserve"> </w:t>
            </w:r>
          </w:p>
        </w:tc>
        <w:tc>
          <w:tcPr>
            <w:tcW w:w="398" w:type="pct"/>
          </w:tcPr>
          <w:p w14:paraId="7F6623E7" w14:textId="4586B7D3" w:rsidR="00F86661" w:rsidRPr="00885D39" w:rsidRDefault="009D5833" w:rsidP="003B7C5C">
            <w:r>
              <w:t>9:10 – 10:00</w:t>
            </w:r>
          </w:p>
        </w:tc>
        <w:tc>
          <w:tcPr>
            <w:tcW w:w="595" w:type="pct"/>
          </w:tcPr>
          <w:p w14:paraId="1B2D5D51" w14:textId="1994948D" w:rsidR="00F86661" w:rsidRDefault="00F86661" w:rsidP="003B7C5C">
            <w:r>
              <w:t xml:space="preserve">G. </w:t>
            </w:r>
            <w:proofErr w:type="spellStart"/>
            <w:r>
              <w:t>Patersen</w:t>
            </w:r>
            <w:proofErr w:type="spellEnd"/>
          </w:p>
        </w:tc>
        <w:tc>
          <w:tcPr>
            <w:tcW w:w="1141" w:type="pct"/>
          </w:tcPr>
          <w:p w14:paraId="3661A453" w14:textId="2BEA2A0A" w:rsidR="00F86661" w:rsidRDefault="009D5833" w:rsidP="002950E7">
            <w:pPr>
              <w:pStyle w:val="ListParagraph"/>
              <w:numPr>
                <w:ilvl w:val="0"/>
                <w:numId w:val="2"/>
              </w:numPr>
            </w:pPr>
            <w:r>
              <w:t xml:space="preserve">Getting to know each other </w:t>
            </w:r>
          </w:p>
        </w:tc>
        <w:tc>
          <w:tcPr>
            <w:tcW w:w="1825" w:type="pct"/>
          </w:tcPr>
          <w:p w14:paraId="561C0BCB" w14:textId="1668EF2F" w:rsidR="00F86661" w:rsidRDefault="00F86661" w:rsidP="009D5833"/>
        </w:tc>
      </w:tr>
      <w:tr w:rsidR="00F86661" w14:paraId="75985A2D" w14:textId="77777777" w:rsidTr="00AC3C19">
        <w:trPr>
          <w:trHeight w:val="628"/>
        </w:trPr>
        <w:tc>
          <w:tcPr>
            <w:tcW w:w="1041" w:type="pct"/>
          </w:tcPr>
          <w:p w14:paraId="7FF3EDD9" w14:textId="27F2986A" w:rsidR="00F86661" w:rsidRDefault="00D02D31" w:rsidP="00045E21">
            <w:pPr>
              <w:pStyle w:val="ListParagraph"/>
              <w:numPr>
                <w:ilvl w:val="0"/>
                <w:numId w:val="5"/>
              </w:numPr>
            </w:pPr>
            <w:bookmarkStart w:id="0" w:name="_Hlk29824745"/>
            <w:r>
              <w:t>Action item U</w:t>
            </w:r>
            <w:r w:rsidR="009D5833">
              <w:t>pdates</w:t>
            </w:r>
            <w:r>
              <w:t xml:space="preserve"> </w:t>
            </w:r>
          </w:p>
        </w:tc>
        <w:tc>
          <w:tcPr>
            <w:tcW w:w="398" w:type="pct"/>
          </w:tcPr>
          <w:p w14:paraId="4BF8883B" w14:textId="46D7CFF2" w:rsidR="00F86661" w:rsidRDefault="009D5833" w:rsidP="00045E21">
            <w:r>
              <w:t>10:00 – 10:</w:t>
            </w:r>
            <w:r w:rsidR="00AC3C19">
              <w:t>15</w:t>
            </w:r>
          </w:p>
        </w:tc>
        <w:tc>
          <w:tcPr>
            <w:tcW w:w="595" w:type="pct"/>
          </w:tcPr>
          <w:p w14:paraId="188F1694" w14:textId="5A465C83" w:rsidR="00F86661" w:rsidRDefault="009D5833" w:rsidP="00045E21">
            <w:r>
              <w:t xml:space="preserve">Provincial leads </w:t>
            </w:r>
          </w:p>
        </w:tc>
        <w:tc>
          <w:tcPr>
            <w:tcW w:w="1141" w:type="pct"/>
          </w:tcPr>
          <w:p w14:paraId="4461E8C2" w14:textId="108108DF" w:rsidR="00F86661" w:rsidRPr="00F55B3E" w:rsidRDefault="009D5833" w:rsidP="00045E21">
            <w:pPr>
              <w:pStyle w:val="ListParagraph"/>
              <w:numPr>
                <w:ilvl w:val="0"/>
                <w:numId w:val="4"/>
              </w:numPr>
            </w:pPr>
            <w:r>
              <w:t xml:space="preserve">Follow up on actions from previous meetings </w:t>
            </w:r>
          </w:p>
        </w:tc>
        <w:tc>
          <w:tcPr>
            <w:tcW w:w="1825" w:type="pct"/>
          </w:tcPr>
          <w:p w14:paraId="42AE22AB" w14:textId="4A805023" w:rsidR="00F86661" w:rsidRDefault="009D5833" w:rsidP="0039418A">
            <w:pPr>
              <w:pStyle w:val="ListParagraph"/>
              <w:numPr>
                <w:ilvl w:val="0"/>
                <w:numId w:val="4"/>
              </w:numPr>
            </w:pPr>
            <w:r>
              <w:t xml:space="preserve">Project sheets (available on </w:t>
            </w:r>
            <w:hyperlink r:id="rId8" w:history="1">
              <w:r w:rsidRPr="00F86661">
                <w:rPr>
                  <w:rStyle w:val="Hyperlink"/>
                </w:rPr>
                <w:t>https://nestakeholderroundtable.ca/</w:t>
              </w:r>
            </w:hyperlink>
            <w:r>
              <w:t>)</w:t>
            </w:r>
          </w:p>
        </w:tc>
      </w:tr>
      <w:tr w:rsidR="00D02D31" w14:paraId="42434C43" w14:textId="77777777" w:rsidTr="00D02D31">
        <w:trPr>
          <w:trHeight w:val="416"/>
        </w:trPr>
        <w:tc>
          <w:tcPr>
            <w:tcW w:w="5000" w:type="pct"/>
            <w:gridSpan w:val="5"/>
            <w:shd w:val="clear" w:color="auto" w:fill="E7E6E6" w:themeFill="background2"/>
          </w:tcPr>
          <w:p w14:paraId="00C936AD" w14:textId="27250555" w:rsidR="00D02D31" w:rsidRPr="00D02D31" w:rsidRDefault="00D02D31" w:rsidP="00D02D31">
            <w:pPr>
              <w:jc w:val="center"/>
              <w:rPr>
                <w:b/>
                <w:bCs/>
              </w:rPr>
            </w:pPr>
            <w:r w:rsidRPr="00D02D31">
              <w:rPr>
                <w:b/>
                <w:bCs/>
              </w:rPr>
              <w:t>BREAK 10:</w:t>
            </w:r>
            <w:r w:rsidR="00AC3C19">
              <w:rPr>
                <w:b/>
                <w:bCs/>
              </w:rPr>
              <w:t>15 – 10:30</w:t>
            </w:r>
          </w:p>
        </w:tc>
      </w:tr>
      <w:tr w:rsidR="00F86661" w14:paraId="23F79E5B" w14:textId="77777777" w:rsidTr="009A17FD">
        <w:trPr>
          <w:trHeight w:val="580"/>
        </w:trPr>
        <w:tc>
          <w:tcPr>
            <w:tcW w:w="1041" w:type="pct"/>
          </w:tcPr>
          <w:p w14:paraId="1FC0AF30" w14:textId="22508958" w:rsidR="00F86661" w:rsidRDefault="00C50B80" w:rsidP="00045E21">
            <w:pPr>
              <w:pStyle w:val="ListParagraph"/>
              <w:numPr>
                <w:ilvl w:val="0"/>
                <w:numId w:val="5"/>
              </w:numPr>
            </w:pPr>
            <w:r>
              <w:t>TLE update</w:t>
            </w:r>
          </w:p>
        </w:tc>
        <w:tc>
          <w:tcPr>
            <w:tcW w:w="398" w:type="pct"/>
          </w:tcPr>
          <w:p w14:paraId="3E0D8F5E" w14:textId="2184378C" w:rsidR="00F86661" w:rsidRDefault="00C50B80" w:rsidP="00045E21">
            <w:r>
              <w:t>10:30 - 11:00</w:t>
            </w:r>
          </w:p>
        </w:tc>
        <w:tc>
          <w:tcPr>
            <w:tcW w:w="595" w:type="pct"/>
          </w:tcPr>
          <w:p w14:paraId="2941D534" w14:textId="472C9EFF" w:rsidR="00F86661" w:rsidRPr="00D02D31" w:rsidRDefault="00C50B80" w:rsidP="00045E21">
            <w:pPr>
              <w:rPr>
                <w:highlight w:val="yellow"/>
              </w:rPr>
            </w:pPr>
            <w:r w:rsidRPr="00C50B80">
              <w:t xml:space="preserve">Dale Morgan </w:t>
            </w:r>
          </w:p>
        </w:tc>
        <w:tc>
          <w:tcPr>
            <w:tcW w:w="1141" w:type="pct"/>
          </w:tcPr>
          <w:p w14:paraId="5D9CED60" w14:textId="2B140188" w:rsidR="00F86661" w:rsidRPr="00C50B80" w:rsidRDefault="00C50B80" w:rsidP="00C50B80">
            <w:pPr>
              <w:pStyle w:val="ListParagraph"/>
              <w:numPr>
                <w:ilvl w:val="0"/>
                <w:numId w:val="18"/>
              </w:numPr>
            </w:pPr>
            <w:r>
              <w:t xml:space="preserve">TLE update </w:t>
            </w:r>
          </w:p>
        </w:tc>
        <w:tc>
          <w:tcPr>
            <w:tcW w:w="1825" w:type="pct"/>
          </w:tcPr>
          <w:p w14:paraId="684B72A2" w14:textId="578C5A2B" w:rsidR="00F86661" w:rsidRDefault="00C50B80" w:rsidP="0039418A">
            <w:pPr>
              <w:pStyle w:val="ListParagraph"/>
              <w:numPr>
                <w:ilvl w:val="0"/>
                <w:numId w:val="4"/>
              </w:numPr>
            </w:pPr>
            <w:r>
              <w:t xml:space="preserve">TLE project sheet </w:t>
            </w:r>
          </w:p>
        </w:tc>
      </w:tr>
      <w:tr w:rsidR="00C50B80" w14:paraId="03D12977" w14:textId="77777777" w:rsidTr="009A17FD">
        <w:trPr>
          <w:trHeight w:val="580"/>
        </w:trPr>
        <w:tc>
          <w:tcPr>
            <w:tcW w:w="1041" w:type="pct"/>
          </w:tcPr>
          <w:p w14:paraId="0977F25F" w14:textId="4B5EA494" w:rsidR="00C50B80" w:rsidRDefault="00C50B80" w:rsidP="00045E21">
            <w:pPr>
              <w:pStyle w:val="ListParagraph"/>
              <w:numPr>
                <w:ilvl w:val="0"/>
                <w:numId w:val="5"/>
              </w:numPr>
            </w:pPr>
            <w:r>
              <w:t xml:space="preserve">Caribou Recovery </w:t>
            </w:r>
          </w:p>
        </w:tc>
        <w:tc>
          <w:tcPr>
            <w:tcW w:w="398" w:type="pct"/>
          </w:tcPr>
          <w:p w14:paraId="5999CF7F" w14:textId="08D5188E" w:rsidR="00C50B80" w:rsidRDefault="00C50B80" w:rsidP="00045E21">
            <w:r>
              <w:t>11:00-11:30</w:t>
            </w:r>
          </w:p>
        </w:tc>
        <w:tc>
          <w:tcPr>
            <w:tcW w:w="595" w:type="pct"/>
          </w:tcPr>
          <w:p w14:paraId="4F803EE1" w14:textId="77777777" w:rsidR="00C50B80" w:rsidRDefault="00C50B80" w:rsidP="00045E21">
            <w:r>
              <w:t>Chris Cooper</w:t>
            </w:r>
          </w:p>
          <w:p w14:paraId="7CBA22AF" w14:textId="2E77F8EF" w:rsidR="00C50B80" w:rsidRPr="00C50B80" w:rsidRDefault="00C50B80" w:rsidP="00045E21">
            <w:r>
              <w:t>Joelle Scheck</w:t>
            </w:r>
          </w:p>
        </w:tc>
        <w:tc>
          <w:tcPr>
            <w:tcW w:w="1141" w:type="pct"/>
          </w:tcPr>
          <w:p w14:paraId="4673E215" w14:textId="77777777" w:rsidR="00C50B80" w:rsidRDefault="00C50B80" w:rsidP="00C50B80">
            <w:pPr>
              <w:pStyle w:val="ListParagraph"/>
              <w:numPr>
                <w:ilvl w:val="0"/>
                <w:numId w:val="18"/>
              </w:numPr>
            </w:pPr>
            <w:r>
              <w:t>BCPRP update</w:t>
            </w:r>
          </w:p>
          <w:p w14:paraId="0BD194D4" w14:textId="5B724BBA" w:rsidR="00C50B80" w:rsidRDefault="00C50B80" w:rsidP="00C50B80">
            <w:pPr>
              <w:pStyle w:val="ListParagraph"/>
              <w:numPr>
                <w:ilvl w:val="0"/>
                <w:numId w:val="18"/>
              </w:numPr>
            </w:pPr>
            <w:r>
              <w:t xml:space="preserve">Section 11/ Draft Partnership </w:t>
            </w:r>
            <w:proofErr w:type="spellStart"/>
            <w:r>
              <w:t>Agrt</w:t>
            </w:r>
            <w:proofErr w:type="spellEnd"/>
            <w:r>
              <w:t xml:space="preserve"> update</w:t>
            </w:r>
          </w:p>
        </w:tc>
        <w:tc>
          <w:tcPr>
            <w:tcW w:w="1825" w:type="pct"/>
          </w:tcPr>
          <w:p w14:paraId="0247493C" w14:textId="7566DDAB" w:rsidR="00C50B80" w:rsidRDefault="00C50B80" w:rsidP="0039418A">
            <w:pPr>
              <w:pStyle w:val="ListParagraph"/>
              <w:numPr>
                <w:ilvl w:val="0"/>
                <w:numId w:val="4"/>
              </w:numPr>
            </w:pPr>
            <w:r w:rsidRPr="00DB681F">
              <w:t>BCPRP and Section 11/Draft Partnership Agreement</w:t>
            </w:r>
            <w:r>
              <w:t xml:space="preserve"> project sheet</w:t>
            </w:r>
          </w:p>
        </w:tc>
      </w:tr>
      <w:bookmarkEnd w:id="0"/>
      <w:tr w:rsidR="00DD5982" w14:paraId="59B0536C" w14:textId="77777777" w:rsidTr="009A17FD">
        <w:trPr>
          <w:trHeight w:val="580"/>
        </w:trPr>
        <w:tc>
          <w:tcPr>
            <w:tcW w:w="1041" w:type="pct"/>
          </w:tcPr>
          <w:p w14:paraId="07814F2D" w14:textId="2A512EA3" w:rsidR="00DD5982" w:rsidRDefault="00DD5982" w:rsidP="00DD5982">
            <w:pPr>
              <w:pStyle w:val="ListParagraph"/>
              <w:numPr>
                <w:ilvl w:val="0"/>
                <w:numId w:val="5"/>
              </w:numPr>
            </w:pPr>
            <w:r>
              <w:t>Assessment of Fort St. John LRMP</w:t>
            </w:r>
          </w:p>
        </w:tc>
        <w:tc>
          <w:tcPr>
            <w:tcW w:w="398" w:type="pct"/>
          </w:tcPr>
          <w:p w14:paraId="06C715B1" w14:textId="025E52A8" w:rsidR="00DD5982" w:rsidRDefault="00DD5982" w:rsidP="00DD5982">
            <w:r>
              <w:t xml:space="preserve">11:30 – 12:00 </w:t>
            </w:r>
          </w:p>
        </w:tc>
        <w:tc>
          <w:tcPr>
            <w:tcW w:w="595" w:type="pct"/>
          </w:tcPr>
          <w:p w14:paraId="1E97DE73" w14:textId="7B388F5B" w:rsidR="00DD5982" w:rsidRDefault="00DD5982" w:rsidP="00DD5982">
            <w:r>
              <w:t>Ian Curtis</w:t>
            </w:r>
          </w:p>
        </w:tc>
        <w:tc>
          <w:tcPr>
            <w:tcW w:w="1141" w:type="pct"/>
          </w:tcPr>
          <w:p w14:paraId="433DAFA1" w14:textId="43E0A326" w:rsidR="00DD5982" w:rsidRDefault="00DD5982" w:rsidP="00DD5982">
            <w:pPr>
              <w:pStyle w:val="ListParagraph"/>
              <w:numPr>
                <w:ilvl w:val="0"/>
                <w:numId w:val="18"/>
              </w:numPr>
            </w:pPr>
            <w:r>
              <w:t xml:space="preserve">LRMP status update </w:t>
            </w:r>
          </w:p>
        </w:tc>
        <w:tc>
          <w:tcPr>
            <w:tcW w:w="1825" w:type="pct"/>
          </w:tcPr>
          <w:p w14:paraId="308782C4" w14:textId="1BDFC3D8" w:rsidR="00DD5982" w:rsidRPr="00DB681F" w:rsidRDefault="00DD5982" w:rsidP="00DD5982">
            <w:pPr>
              <w:pStyle w:val="ListParagraph"/>
              <w:numPr>
                <w:ilvl w:val="0"/>
                <w:numId w:val="4"/>
              </w:numPr>
            </w:pPr>
            <w:r>
              <w:t xml:space="preserve">LRMP project sheet </w:t>
            </w:r>
          </w:p>
        </w:tc>
      </w:tr>
      <w:tr w:rsidR="00DD5982" w14:paraId="08FB902E" w14:textId="77777777" w:rsidTr="00D02D31">
        <w:trPr>
          <w:trHeight w:val="396"/>
        </w:trPr>
        <w:tc>
          <w:tcPr>
            <w:tcW w:w="5000" w:type="pct"/>
            <w:gridSpan w:val="5"/>
            <w:shd w:val="clear" w:color="auto" w:fill="E7E6E6" w:themeFill="background2"/>
          </w:tcPr>
          <w:p w14:paraId="40B20877" w14:textId="78169E74" w:rsidR="00DD5982" w:rsidRDefault="00DD5982" w:rsidP="00DD5982">
            <w:pPr>
              <w:jc w:val="center"/>
            </w:pPr>
            <w:r>
              <w:rPr>
                <w:b/>
                <w:bCs/>
              </w:rPr>
              <w:t>LUNCH 12:00 – 12:30</w:t>
            </w:r>
          </w:p>
        </w:tc>
      </w:tr>
      <w:tr w:rsidR="00DD5982" w14:paraId="587B065E" w14:textId="77777777" w:rsidTr="00AC3C19">
        <w:trPr>
          <w:trHeight w:val="407"/>
        </w:trPr>
        <w:tc>
          <w:tcPr>
            <w:tcW w:w="1041" w:type="pct"/>
          </w:tcPr>
          <w:p w14:paraId="72951DBC" w14:textId="68654368" w:rsidR="00DD5982" w:rsidRDefault="00DD5982" w:rsidP="00DD5982">
            <w:pPr>
              <w:pStyle w:val="ListParagraph"/>
              <w:numPr>
                <w:ilvl w:val="0"/>
                <w:numId w:val="5"/>
              </w:numPr>
            </w:pPr>
            <w:r>
              <w:t xml:space="preserve">UNDRIP presentation </w:t>
            </w:r>
          </w:p>
        </w:tc>
        <w:tc>
          <w:tcPr>
            <w:tcW w:w="398" w:type="pct"/>
          </w:tcPr>
          <w:p w14:paraId="5DA2A970" w14:textId="6CF5A495" w:rsidR="00DD5982" w:rsidRDefault="00DD5982" w:rsidP="00DD5982">
            <w:r>
              <w:t>12:30-2:30</w:t>
            </w:r>
          </w:p>
        </w:tc>
        <w:tc>
          <w:tcPr>
            <w:tcW w:w="595" w:type="pct"/>
          </w:tcPr>
          <w:p w14:paraId="444B0D12" w14:textId="5ED701CB" w:rsidR="00DD5982" w:rsidRDefault="005762BC" w:rsidP="00DD5982">
            <w:proofErr w:type="spellStart"/>
            <w:r>
              <w:t>Laureen</w:t>
            </w:r>
            <w:proofErr w:type="spellEnd"/>
            <w:r>
              <w:t xml:space="preserve"> Whyte</w:t>
            </w:r>
          </w:p>
        </w:tc>
        <w:tc>
          <w:tcPr>
            <w:tcW w:w="1141" w:type="pct"/>
          </w:tcPr>
          <w:p w14:paraId="0E414E26" w14:textId="46AF4B42" w:rsidR="00DD5982" w:rsidRDefault="00DD5982" w:rsidP="00DD5982">
            <w:pPr>
              <w:pStyle w:val="ListParagraph"/>
              <w:numPr>
                <w:ilvl w:val="0"/>
                <w:numId w:val="14"/>
              </w:numPr>
            </w:pPr>
            <w:r>
              <w:t xml:space="preserve">UNDRIP </w:t>
            </w:r>
          </w:p>
        </w:tc>
        <w:tc>
          <w:tcPr>
            <w:tcW w:w="1825" w:type="pct"/>
          </w:tcPr>
          <w:p w14:paraId="7A5FBCC7" w14:textId="62DEC876" w:rsidR="00DD5982" w:rsidRDefault="00DD5982" w:rsidP="00DD5982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Powerpoint</w:t>
            </w:r>
            <w:proofErr w:type="spellEnd"/>
            <w:r>
              <w:t xml:space="preserve"> presentation </w:t>
            </w:r>
          </w:p>
        </w:tc>
      </w:tr>
      <w:tr w:rsidR="006270D9" w14:paraId="3424A0E7" w14:textId="77777777" w:rsidTr="006270D9">
        <w:trPr>
          <w:trHeight w:val="407"/>
        </w:trPr>
        <w:tc>
          <w:tcPr>
            <w:tcW w:w="5000" w:type="pct"/>
            <w:gridSpan w:val="5"/>
            <w:shd w:val="clear" w:color="auto" w:fill="E7E6E6" w:themeFill="background2"/>
          </w:tcPr>
          <w:p w14:paraId="354506DA" w14:textId="198AC45E" w:rsidR="006270D9" w:rsidRPr="00DE7FA9" w:rsidRDefault="006270D9" w:rsidP="00DE7FA9">
            <w:pPr>
              <w:jc w:val="center"/>
              <w:rPr>
                <w:b/>
                <w:bCs/>
              </w:rPr>
            </w:pPr>
            <w:r w:rsidRPr="00DE7FA9">
              <w:rPr>
                <w:b/>
                <w:bCs/>
              </w:rPr>
              <w:t>BREAK: 2:30-2:40</w:t>
            </w:r>
          </w:p>
        </w:tc>
      </w:tr>
      <w:tr w:rsidR="00DD5982" w14:paraId="554E43A6" w14:textId="77777777" w:rsidTr="00AC3C19">
        <w:trPr>
          <w:trHeight w:val="782"/>
        </w:trPr>
        <w:tc>
          <w:tcPr>
            <w:tcW w:w="1041" w:type="pct"/>
          </w:tcPr>
          <w:p w14:paraId="35B8CA0C" w14:textId="43C45484" w:rsidR="00DD5982" w:rsidRDefault="00DD5982" w:rsidP="00DD5982">
            <w:pPr>
              <w:pStyle w:val="ListParagraph"/>
              <w:numPr>
                <w:ilvl w:val="0"/>
                <w:numId w:val="5"/>
              </w:numPr>
            </w:pPr>
            <w:r>
              <w:t xml:space="preserve">Other Business and suggested </w:t>
            </w:r>
            <w:r w:rsidRPr="006548FB">
              <w:t xml:space="preserve">topics for </w:t>
            </w:r>
            <w:r>
              <w:t>May</w:t>
            </w:r>
            <w:r w:rsidRPr="006548FB">
              <w:t xml:space="preserve"> meeting</w:t>
            </w:r>
            <w:r>
              <w:t xml:space="preserve"> </w:t>
            </w:r>
          </w:p>
        </w:tc>
        <w:tc>
          <w:tcPr>
            <w:tcW w:w="398" w:type="pct"/>
          </w:tcPr>
          <w:p w14:paraId="0D2BFB77" w14:textId="2C6E9D01" w:rsidR="00DD5982" w:rsidRDefault="00DD5982" w:rsidP="00DD5982">
            <w:r>
              <w:t>2:</w:t>
            </w:r>
            <w:r w:rsidR="006270D9">
              <w:t>4</w:t>
            </w:r>
            <w:r>
              <w:t>0 – 3:00</w:t>
            </w:r>
          </w:p>
        </w:tc>
        <w:tc>
          <w:tcPr>
            <w:tcW w:w="595" w:type="pct"/>
          </w:tcPr>
          <w:p w14:paraId="6B5AB42F" w14:textId="44813488" w:rsidR="00DD5982" w:rsidRDefault="00DD5982" w:rsidP="00DD5982">
            <w:r>
              <w:t xml:space="preserve">G. </w:t>
            </w:r>
            <w:proofErr w:type="spellStart"/>
            <w:r>
              <w:t>Patersen</w:t>
            </w:r>
            <w:proofErr w:type="spellEnd"/>
          </w:p>
        </w:tc>
        <w:tc>
          <w:tcPr>
            <w:tcW w:w="1141" w:type="pct"/>
          </w:tcPr>
          <w:p w14:paraId="11BF5282" w14:textId="77777777" w:rsidR="00DD5982" w:rsidRDefault="00DD5982" w:rsidP="00DD5982">
            <w:pPr>
              <w:pStyle w:val="ListParagraph"/>
              <w:numPr>
                <w:ilvl w:val="0"/>
                <w:numId w:val="14"/>
              </w:numPr>
            </w:pPr>
            <w:r>
              <w:t xml:space="preserve">Discuss any new business raised at start of meeting </w:t>
            </w:r>
          </w:p>
          <w:p w14:paraId="69D2BAE9" w14:textId="660C289B" w:rsidR="00DD5982" w:rsidRDefault="00DD5982" w:rsidP="00DD5982">
            <w:pPr>
              <w:pStyle w:val="ListParagraph"/>
              <w:numPr>
                <w:ilvl w:val="0"/>
                <w:numId w:val="14"/>
              </w:numPr>
            </w:pPr>
            <w:r>
              <w:t xml:space="preserve">Discuss topics for next meeting  </w:t>
            </w:r>
          </w:p>
        </w:tc>
        <w:tc>
          <w:tcPr>
            <w:tcW w:w="1825" w:type="pct"/>
          </w:tcPr>
          <w:p w14:paraId="54596CD0" w14:textId="34252925" w:rsidR="00DD5982" w:rsidRPr="00860495" w:rsidRDefault="00DD5982" w:rsidP="00DD5982">
            <w:pPr>
              <w:pStyle w:val="ListParagraph"/>
              <w:ind w:left="360"/>
              <w:rPr>
                <w:rFonts w:cstheme="minorHAnsi"/>
                <w:i/>
              </w:rPr>
            </w:pPr>
            <w:bookmarkStart w:id="1" w:name="_GoBack"/>
            <w:bookmarkEnd w:id="1"/>
          </w:p>
        </w:tc>
      </w:tr>
    </w:tbl>
    <w:p w14:paraId="70E7A204" w14:textId="77777777" w:rsidR="000577C5" w:rsidRPr="00F31899" w:rsidRDefault="000577C5" w:rsidP="003B7C5C">
      <w:pPr>
        <w:tabs>
          <w:tab w:val="left" w:pos="11345"/>
        </w:tabs>
      </w:pPr>
    </w:p>
    <w:sectPr w:rsidR="000577C5" w:rsidRPr="00F31899" w:rsidSect="008F1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69D2" w14:textId="77777777" w:rsidR="006B6350" w:rsidRDefault="006B6350" w:rsidP="00781B04">
      <w:pPr>
        <w:spacing w:after="0" w:line="240" w:lineRule="auto"/>
      </w:pPr>
      <w:r>
        <w:separator/>
      </w:r>
    </w:p>
  </w:endnote>
  <w:endnote w:type="continuationSeparator" w:id="0">
    <w:p w14:paraId="01D803D6" w14:textId="77777777" w:rsidR="006B6350" w:rsidRDefault="006B6350" w:rsidP="0078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0E704" w14:textId="77777777" w:rsidR="00E06DDF" w:rsidRDefault="00E06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FE37" w14:textId="0E6CC49A" w:rsidR="00DF1946" w:rsidRDefault="0095350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BF139F" wp14:editId="7EECB3C3">
          <wp:simplePos x="0" y="0"/>
          <wp:positionH relativeFrom="column">
            <wp:posOffset>-438150</wp:posOffset>
          </wp:positionH>
          <wp:positionV relativeFrom="paragraph">
            <wp:posOffset>-541654</wp:posOffset>
          </wp:positionV>
          <wp:extent cx="12847566" cy="1146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Agend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3141" cy="114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9A41" w14:textId="77777777" w:rsidR="00E06DDF" w:rsidRDefault="00E06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7EEC5" w14:textId="77777777" w:rsidR="006B6350" w:rsidRDefault="006B6350" w:rsidP="00781B04">
      <w:pPr>
        <w:spacing w:after="0" w:line="240" w:lineRule="auto"/>
      </w:pPr>
      <w:r>
        <w:separator/>
      </w:r>
    </w:p>
  </w:footnote>
  <w:footnote w:type="continuationSeparator" w:id="0">
    <w:p w14:paraId="49AF8509" w14:textId="77777777" w:rsidR="006B6350" w:rsidRDefault="006B6350" w:rsidP="0078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2B46" w14:textId="77777777" w:rsidR="00E06DDF" w:rsidRDefault="00E06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6A8D" w14:textId="01171C94" w:rsidR="00781B04" w:rsidRDefault="004B6D04" w:rsidP="00DF1946">
    <w:pPr>
      <w:pStyle w:val="Heading1"/>
      <w:spacing w:line="12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EFFA24" wp14:editId="4198B7B0">
          <wp:simplePos x="0" y="0"/>
          <wp:positionH relativeFrom="margin">
            <wp:posOffset>4572000</wp:posOffset>
          </wp:positionH>
          <wp:positionV relativeFrom="paragraph">
            <wp:posOffset>57623</wp:posOffset>
          </wp:positionV>
          <wp:extent cx="2736850" cy="524510"/>
          <wp:effectExtent l="0" t="0" r="6350" b="889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R CYMK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899">
      <w:t xml:space="preserve"> </w:t>
    </w:r>
  </w:p>
  <w:p w14:paraId="243DA48B" w14:textId="77777777" w:rsidR="003B7C5C" w:rsidRDefault="003B7C5C" w:rsidP="00DF1946">
    <w:pPr>
      <w:pStyle w:val="Heading1"/>
      <w:spacing w:line="120" w:lineRule="auto"/>
      <w:jc w:val="center"/>
    </w:pPr>
  </w:p>
  <w:p w14:paraId="39588382" w14:textId="2AD3329B" w:rsidR="00781B04" w:rsidRDefault="00F86661" w:rsidP="00DF1946">
    <w:pPr>
      <w:pStyle w:val="Heading1"/>
      <w:spacing w:line="120" w:lineRule="auto"/>
      <w:jc w:val="center"/>
    </w:pPr>
    <w:r>
      <w:t>March</w:t>
    </w:r>
    <w:r w:rsidR="00E06DDF">
      <w:t xml:space="preserve"> 4</w:t>
    </w:r>
    <w:r w:rsidR="00E06DDF" w:rsidRPr="00E06DDF">
      <w:rPr>
        <w:vertAlign w:val="superscript"/>
      </w:rPr>
      <w:t>th</w:t>
    </w:r>
    <w:r w:rsidR="002950E7">
      <w:t>, 2020</w:t>
    </w:r>
    <w:r w:rsidR="00E06D0A">
      <w:t xml:space="preserve"> (Session #</w:t>
    </w:r>
    <w:r>
      <w:t>10</w:t>
    </w:r>
    <w:r w:rsidR="00E06D0A">
      <w:t>)</w:t>
    </w:r>
  </w:p>
  <w:p w14:paraId="5B3B2108" w14:textId="56586254" w:rsidR="00781B04" w:rsidRPr="003B7C5C" w:rsidRDefault="00781B04" w:rsidP="00781B04">
    <w:pPr>
      <w:pStyle w:val="Header"/>
      <w:jc w:val="center"/>
      <w:rPr>
        <w:b/>
        <w:sz w:val="28"/>
        <w:szCs w:val="28"/>
      </w:rPr>
    </w:pPr>
    <w:r w:rsidRPr="003741F4">
      <w:rPr>
        <w:b/>
        <w:sz w:val="28"/>
        <w:szCs w:val="28"/>
      </w:rPr>
      <w:t>Time:</w:t>
    </w:r>
    <w:r w:rsidR="002F6784" w:rsidRPr="003741F4">
      <w:rPr>
        <w:b/>
        <w:sz w:val="28"/>
        <w:szCs w:val="28"/>
      </w:rPr>
      <w:t xml:space="preserve"> 9:00</w:t>
    </w:r>
    <w:r w:rsidR="005C080A" w:rsidRPr="003741F4">
      <w:rPr>
        <w:b/>
        <w:sz w:val="28"/>
        <w:szCs w:val="28"/>
      </w:rPr>
      <w:t xml:space="preserve"> am</w:t>
    </w:r>
    <w:r w:rsidR="002F6784" w:rsidRPr="003741F4">
      <w:rPr>
        <w:b/>
        <w:sz w:val="28"/>
        <w:szCs w:val="28"/>
      </w:rPr>
      <w:t xml:space="preserve"> – </w:t>
    </w:r>
    <w:r w:rsidR="004C17C3" w:rsidRPr="003741F4">
      <w:rPr>
        <w:b/>
        <w:sz w:val="28"/>
        <w:szCs w:val="28"/>
      </w:rPr>
      <w:t>3:</w:t>
    </w:r>
    <w:r w:rsidR="003741F4" w:rsidRPr="003741F4">
      <w:rPr>
        <w:b/>
        <w:sz w:val="28"/>
        <w:szCs w:val="28"/>
      </w:rPr>
      <w:t>0</w:t>
    </w:r>
    <w:r w:rsidR="004C17C3" w:rsidRPr="003741F4">
      <w:rPr>
        <w:b/>
        <w:sz w:val="28"/>
        <w:szCs w:val="28"/>
      </w:rPr>
      <w:t>0</w:t>
    </w:r>
    <w:r w:rsidR="002F6784" w:rsidRPr="003741F4">
      <w:rPr>
        <w:b/>
        <w:sz w:val="28"/>
        <w:szCs w:val="28"/>
      </w:rPr>
      <w:t xml:space="preserve"> </w:t>
    </w:r>
    <w:r w:rsidR="00930D76" w:rsidRPr="003741F4">
      <w:rPr>
        <w:b/>
        <w:sz w:val="28"/>
        <w:szCs w:val="28"/>
      </w:rPr>
      <w:t>pm</w:t>
    </w:r>
    <w:r w:rsidR="00930D76">
      <w:rPr>
        <w:b/>
        <w:sz w:val="28"/>
        <w:szCs w:val="28"/>
      </w:rPr>
      <w:t xml:space="preserve"> </w:t>
    </w:r>
  </w:p>
  <w:p w14:paraId="066F1E5B" w14:textId="4AFAD016" w:rsidR="00781B04" w:rsidRDefault="00781B04" w:rsidP="00781B04">
    <w:pPr>
      <w:pStyle w:val="Header"/>
      <w:jc w:val="center"/>
      <w:rPr>
        <w:b/>
        <w:sz w:val="28"/>
        <w:szCs w:val="28"/>
      </w:rPr>
    </w:pPr>
    <w:r w:rsidRPr="003B7C5C">
      <w:rPr>
        <w:b/>
        <w:sz w:val="28"/>
        <w:szCs w:val="28"/>
      </w:rPr>
      <w:t xml:space="preserve">Location:  </w:t>
    </w:r>
    <w:r w:rsidR="009B749C">
      <w:rPr>
        <w:b/>
        <w:sz w:val="28"/>
        <w:szCs w:val="28"/>
      </w:rPr>
      <w:t xml:space="preserve">Pomeroy Hotel – 11308 Alaska Rd., Fort St. John </w:t>
    </w:r>
  </w:p>
  <w:p w14:paraId="130DA833" w14:textId="2672DF2C" w:rsidR="00164AF0" w:rsidRPr="00AC3C19" w:rsidRDefault="00164AF0" w:rsidP="00781B04">
    <w:pPr>
      <w:pStyle w:val="Header"/>
      <w:jc w:val="center"/>
      <w:rPr>
        <w:b/>
        <w:color w:val="FF0000"/>
      </w:rPr>
    </w:pPr>
    <w:r w:rsidRPr="00AC3C19">
      <w:rPr>
        <w:b/>
        <w:color w:val="FF0000"/>
      </w:rPr>
      <w:t>NOTE – AGENDA TIMES ARE APPROXIMATE AND MAY BE ADJUSTED DEPENDING ON THE PACE OF THE DISCUSSION</w:t>
    </w:r>
  </w:p>
  <w:p w14:paraId="6FEC327E" w14:textId="77777777" w:rsidR="0095230A" w:rsidRPr="00781B04" w:rsidRDefault="0095230A" w:rsidP="00781B04">
    <w:pPr>
      <w:pStyle w:val="Header"/>
      <w:jc w:val="center"/>
      <w:rPr>
        <w:color w:val="4472C4" w:themeColor="accen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3E2C" w14:textId="77777777" w:rsidR="00E06DDF" w:rsidRDefault="00E06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233"/>
    <w:multiLevelType w:val="hybridMultilevel"/>
    <w:tmpl w:val="983CD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A6785"/>
    <w:multiLevelType w:val="hybridMultilevel"/>
    <w:tmpl w:val="062E8A0A"/>
    <w:lvl w:ilvl="0" w:tplc="C25E1E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E5FF4"/>
    <w:multiLevelType w:val="hybridMultilevel"/>
    <w:tmpl w:val="A05EE3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242D3"/>
    <w:multiLevelType w:val="hybridMultilevel"/>
    <w:tmpl w:val="0AE2BEAE"/>
    <w:lvl w:ilvl="0" w:tplc="63869636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F9C5C1C"/>
    <w:multiLevelType w:val="hybridMultilevel"/>
    <w:tmpl w:val="EE946C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255E6"/>
    <w:multiLevelType w:val="hybridMultilevel"/>
    <w:tmpl w:val="6BAC22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B0449B"/>
    <w:multiLevelType w:val="hybridMultilevel"/>
    <w:tmpl w:val="3C108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3472A"/>
    <w:multiLevelType w:val="hybridMultilevel"/>
    <w:tmpl w:val="991EA1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C0061"/>
    <w:multiLevelType w:val="hybridMultilevel"/>
    <w:tmpl w:val="94CA97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071827"/>
    <w:multiLevelType w:val="hybridMultilevel"/>
    <w:tmpl w:val="A76ECD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4211FC"/>
    <w:multiLevelType w:val="hybridMultilevel"/>
    <w:tmpl w:val="6C1CC7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FA34B6"/>
    <w:multiLevelType w:val="hybridMultilevel"/>
    <w:tmpl w:val="BF9EB1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3B6993"/>
    <w:multiLevelType w:val="hybridMultilevel"/>
    <w:tmpl w:val="F66AD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04F5B"/>
    <w:multiLevelType w:val="hybridMultilevel"/>
    <w:tmpl w:val="BFCA1F2C"/>
    <w:lvl w:ilvl="0" w:tplc="B7604B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1D3ECB"/>
    <w:multiLevelType w:val="hybridMultilevel"/>
    <w:tmpl w:val="0D50FC4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6E3C66"/>
    <w:multiLevelType w:val="hybridMultilevel"/>
    <w:tmpl w:val="C18A4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D58A4"/>
    <w:multiLevelType w:val="hybridMultilevel"/>
    <w:tmpl w:val="C47075D6"/>
    <w:lvl w:ilvl="0" w:tplc="87A0AF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A083A"/>
    <w:multiLevelType w:val="hybridMultilevel"/>
    <w:tmpl w:val="70E467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0"/>
  </w:num>
  <w:num w:numId="8">
    <w:abstractNumId w:val="8"/>
  </w:num>
  <w:num w:numId="9">
    <w:abstractNumId w:val="13"/>
  </w:num>
  <w:num w:numId="10">
    <w:abstractNumId w:val="15"/>
  </w:num>
  <w:num w:numId="11">
    <w:abstractNumId w:val="6"/>
  </w:num>
  <w:num w:numId="12">
    <w:abstractNumId w:val="17"/>
  </w:num>
  <w:num w:numId="13">
    <w:abstractNumId w:val="12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04"/>
    <w:rsid w:val="00014D22"/>
    <w:rsid w:val="000577C5"/>
    <w:rsid w:val="00086D3D"/>
    <w:rsid w:val="000A2BDD"/>
    <w:rsid w:val="000B1904"/>
    <w:rsid w:val="000E53FD"/>
    <w:rsid w:val="00151284"/>
    <w:rsid w:val="00153331"/>
    <w:rsid w:val="001632DF"/>
    <w:rsid w:val="00164AF0"/>
    <w:rsid w:val="001A0C9A"/>
    <w:rsid w:val="001B2F3B"/>
    <w:rsid w:val="001D2E0B"/>
    <w:rsid w:val="001E2C53"/>
    <w:rsid w:val="00212812"/>
    <w:rsid w:val="0021536D"/>
    <w:rsid w:val="00233176"/>
    <w:rsid w:val="00240BD6"/>
    <w:rsid w:val="00255AA3"/>
    <w:rsid w:val="00292909"/>
    <w:rsid w:val="002950E7"/>
    <w:rsid w:val="002B7450"/>
    <w:rsid w:val="002C7A72"/>
    <w:rsid w:val="002F6784"/>
    <w:rsid w:val="00300AB0"/>
    <w:rsid w:val="00305883"/>
    <w:rsid w:val="00312D99"/>
    <w:rsid w:val="00353AA0"/>
    <w:rsid w:val="00363A56"/>
    <w:rsid w:val="003741F4"/>
    <w:rsid w:val="0039418A"/>
    <w:rsid w:val="003A3C5C"/>
    <w:rsid w:val="003B7C5C"/>
    <w:rsid w:val="003C3D97"/>
    <w:rsid w:val="003C7F4E"/>
    <w:rsid w:val="003D12D4"/>
    <w:rsid w:val="003D3179"/>
    <w:rsid w:val="003D6C85"/>
    <w:rsid w:val="003E43DB"/>
    <w:rsid w:val="003F65E4"/>
    <w:rsid w:val="003F6FFA"/>
    <w:rsid w:val="00414481"/>
    <w:rsid w:val="00414A56"/>
    <w:rsid w:val="00417570"/>
    <w:rsid w:val="00453CE4"/>
    <w:rsid w:val="00456DBC"/>
    <w:rsid w:val="00460463"/>
    <w:rsid w:val="004649AA"/>
    <w:rsid w:val="00467A2E"/>
    <w:rsid w:val="0048750A"/>
    <w:rsid w:val="004B6D04"/>
    <w:rsid w:val="004C17C3"/>
    <w:rsid w:val="004D5738"/>
    <w:rsid w:val="004E5BFB"/>
    <w:rsid w:val="004F0050"/>
    <w:rsid w:val="00504270"/>
    <w:rsid w:val="0051146E"/>
    <w:rsid w:val="00540273"/>
    <w:rsid w:val="0054225B"/>
    <w:rsid w:val="00544F6F"/>
    <w:rsid w:val="005636A6"/>
    <w:rsid w:val="005762BC"/>
    <w:rsid w:val="005B4E26"/>
    <w:rsid w:val="005B7251"/>
    <w:rsid w:val="005C080A"/>
    <w:rsid w:val="005D4299"/>
    <w:rsid w:val="005F1DBA"/>
    <w:rsid w:val="00626111"/>
    <w:rsid w:val="0062633B"/>
    <w:rsid w:val="006270D9"/>
    <w:rsid w:val="00636B05"/>
    <w:rsid w:val="0064675E"/>
    <w:rsid w:val="006548FB"/>
    <w:rsid w:val="006761E8"/>
    <w:rsid w:val="00676B9B"/>
    <w:rsid w:val="00682DD2"/>
    <w:rsid w:val="006957C2"/>
    <w:rsid w:val="006A511A"/>
    <w:rsid w:val="006B358D"/>
    <w:rsid w:val="006B6350"/>
    <w:rsid w:val="006E2BD5"/>
    <w:rsid w:val="006E5785"/>
    <w:rsid w:val="006E5BF7"/>
    <w:rsid w:val="006F550B"/>
    <w:rsid w:val="00720D67"/>
    <w:rsid w:val="0072363B"/>
    <w:rsid w:val="00734933"/>
    <w:rsid w:val="00764E7B"/>
    <w:rsid w:val="0076542F"/>
    <w:rsid w:val="00781B04"/>
    <w:rsid w:val="007900EB"/>
    <w:rsid w:val="007904B5"/>
    <w:rsid w:val="007D7503"/>
    <w:rsid w:val="007E53CC"/>
    <w:rsid w:val="007F6E94"/>
    <w:rsid w:val="007F737A"/>
    <w:rsid w:val="0081779E"/>
    <w:rsid w:val="00822FB3"/>
    <w:rsid w:val="008328F0"/>
    <w:rsid w:val="00837948"/>
    <w:rsid w:val="008453DB"/>
    <w:rsid w:val="00860495"/>
    <w:rsid w:val="00867943"/>
    <w:rsid w:val="00885D39"/>
    <w:rsid w:val="008C0C3A"/>
    <w:rsid w:val="008F1337"/>
    <w:rsid w:val="00901F54"/>
    <w:rsid w:val="00930D76"/>
    <w:rsid w:val="0095230A"/>
    <w:rsid w:val="0095350A"/>
    <w:rsid w:val="00980D54"/>
    <w:rsid w:val="00983B01"/>
    <w:rsid w:val="009847A3"/>
    <w:rsid w:val="00986CF7"/>
    <w:rsid w:val="009962A5"/>
    <w:rsid w:val="009A17FD"/>
    <w:rsid w:val="009A6466"/>
    <w:rsid w:val="009B4A99"/>
    <w:rsid w:val="009B749C"/>
    <w:rsid w:val="009B7E4B"/>
    <w:rsid w:val="009D5833"/>
    <w:rsid w:val="00A257CE"/>
    <w:rsid w:val="00A57D7C"/>
    <w:rsid w:val="00A64814"/>
    <w:rsid w:val="00A777E8"/>
    <w:rsid w:val="00A80D0D"/>
    <w:rsid w:val="00A82BF5"/>
    <w:rsid w:val="00A8365C"/>
    <w:rsid w:val="00AC3C19"/>
    <w:rsid w:val="00AC471F"/>
    <w:rsid w:val="00AC70B4"/>
    <w:rsid w:val="00AD6007"/>
    <w:rsid w:val="00AE532B"/>
    <w:rsid w:val="00AE65B6"/>
    <w:rsid w:val="00AE6C8D"/>
    <w:rsid w:val="00B023BB"/>
    <w:rsid w:val="00B070B8"/>
    <w:rsid w:val="00B1594A"/>
    <w:rsid w:val="00B50DDB"/>
    <w:rsid w:val="00B71A27"/>
    <w:rsid w:val="00B802B5"/>
    <w:rsid w:val="00B8517A"/>
    <w:rsid w:val="00B91690"/>
    <w:rsid w:val="00BC4CC1"/>
    <w:rsid w:val="00C107FC"/>
    <w:rsid w:val="00C16ED1"/>
    <w:rsid w:val="00C17D84"/>
    <w:rsid w:val="00C42F3E"/>
    <w:rsid w:val="00C50B80"/>
    <w:rsid w:val="00C55B36"/>
    <w:rsid w:val="00C77442"/>
    <w:rsid w:val="00CA66BD"/>
    <w:rsid w:val="00CB538F"/>
    <w:rsid w:val="00CB7D53"/>
    <w:rsid w:val="00CE1B69"/>
    <w:rsid w:val="00D00565"/>
    <w:rsid w:val="00D02D31"/>
    <w:rsid w:val="00D20E4B"/>
    <w:rsid w:val="00D23E5F"/>
    <w:rsid w:val="00D33DAC"/>
    <w:rsid w:val="00D37B50"/>
    <w:rsid w:val="00D45338"/>
    <w:rsid w:val="00DA344F"/>
    <w:rsid w:val="00DA500B"/>
    <w:rsid w:val="00DB681F"/>
    <w:rsid w:val="00DD5982"/>
    <w:rsid w:val="00DE3AA9"/>
    <w:rsid w:val="00DE7FA9"/>
    <w:rsid w:val="00DF14CE"/>
    <w:rsid w:val="00DF1946"/>
    <w:rsid w:val="00DF2C9F"/>
    <w:rsid w:val="00E05D30"/>
    <w:rsid w:val="00E06D0A"/>
    <w:rsid w:val="00E06DDF"/>
    <w:rsid w:val="00E269B8"/>
    <w:rsid w:val="00E34294"/>
    <w:rsid w:val="00E41D79"/>
    <w:rsid w:val="00E5273F"/>
    <w:rsid w:val="00E57329"/>
    <w:rsid w:val="00E62E29"/>
    <w:rsid w:val="00E72F50"/>
    <w:rsid w:val="00E749CE"/>
    <w:rsid w:val="00E868FD"/>
    <w:rsid w:val="00E8714E"/>
    <w:rsid w:val="00E928F6"/>
    <w:rsid w:val="00E9373A"/>
    <w:rsid w:val="00E97904"/>
    <w:rsid w:val="00E97ADD"/>
    <w:rsid w:val="00EC0DC6"/>
    <w:rsid w:val="00EC56FA"/>
    <w:rsid w:val="00ED7EC4"/>
    <w:rsid w:val="00EF6A06"/>
    <w:rsid w:val="00F076E0"/>
    <w:rsid w:val="00F27B90"/>
    <w:rsid w:val="00F31899"/>
    <w:rsid w:val="00F44BA9"/>
    <w:rsid w:val="00F44E85"/>
    <w:rsid w:val="00F5457B"/>
    <w:rsid w:val="00F55B3E"/>
    <w:rsid w:val="00F612F0"/>
    <w:rsid w:val="00F71BD6"/>
    <w:rsid w:val="00F7293A"/>
    <w:rsid w:val="00F84B35"/>
    <w:rsid w:val="00F86661"/>
    <w:rsid w:val="00FE0FDC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FC1E1A"/>
  <w15:chartTrackingRefBased/>
  <w15:docId w15:val="{0EE987DC-3B9A-447D-8618-01B4DF6C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946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04"/>
  </w:style>
  <w:style w:type="paragraph" w:styleId="Footer">
    <w:name w:val="footer"/>
    <w:basedOn w:val="Normal"/>
    <w:link w:val="FooterChar"/>
    <w:uiPriority w:val="99"/>
    <w:unhideWhenUsed/>
    <w:rsid w:val="0078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04"/>
  </w:style>
  <w:style w:type="table" w:styleId="TableGrid">
    <w:name w:val="Table Grid"/>
    <w:basedOn w:val="TableNormal"/>
    <w:uiPriority w:val="39"/>
    <w:rsid w:val="0078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30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946"/>
    <w:rPr>
      <w:rFonts w:ascii="Century Gothic" w:eastAsiaTheme="majorEastAsia" w:hAnsi="Century Gothic" w:cstheme="majorBidi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F0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0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802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7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nestakeholderroundtable.ca%2F&amp;data=02%7C01%7Cken.wolfe%40westfraser.com%7Cdb5ce8b0c1e64870153708d79aa26184%7C34ad3be0bbba4db0a8e8933abd884c7d%7C0%7C0%7C637147894534811907&amp;sdata=SZy6TyjlNjfwJ8Akfltv11iXu7RpEmj8VbhhLMKP%2FzQ%3D&amp;reserve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nestakeholderroundtable.ca%2F&amp;data=02%7C01%7Cken.wolfe%40westfraser.com%7Cdb5ce8b0c1e64870153708d79aa26184%7C34ad3be0bbba4db0a8e8933abd884c7d%7C0%7C0%7C637147894534811907&amp;sdata=SZy6TyjlNjfwJ8Akfltv11iXu7RpEmj8VbhhLMKP%2FzQ%3D&amp;reserved=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Wamboldt (Urban Systems)</dc:creator>
  <cp:keywords/>
  <dc:description/>
  <cp:lastModifiedBy>Savannah Zachary</cp:lastModifiedBy>
  <cp:revision>15</cp:revision>
  <cp:lastPrinted>2020-01-14T01:09:00Z</cp:lastPrinted>
  <dcterms:created xsi:type="dcterms:W3CDTF">2020-02-26T18:27:00Z</dcterms:created>
  <dcterms:modified xsi:type="dcterms:W3CDTF">2020-03-02T17:37:00Z</dcterms:modified>
</cp:coreProperties>
</file>